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24" w:rsidRPr="001F7D24" w:rsidRDefault="001F7D24" w:rsidP="001F7D24">
      <w:pPr>
        <w:spacing w:before="100" w:beforeAutospacing="1" w:after="100" w:afterAutospacing="1"/>
        <w:rPr>
          <w:rFonts w:ascii="Times New Roman" w:eastAsia="Times New Roman" w:hAnsi="Times New Roman" w:cs="Times New Roman"/>
          <w:sz w:val="28"/>
          <w:szCs w:val="28"/>
          <w:u w:val="single"/>
        </w:rPr>
      </w:pPr>
      <w:r w:rsidRPr="001F7D24">
        <w:rPr>
          <w:rFonts w:ascii="Times New Roman" w:eastAsia="Times New Roman" w:hAnsi="Times New Roman" w:cs="Times New Roman"/>
          <w:sz w:val="28"/>
          <w:szCs w:val="28"/>
          <w:u w:val="single"/>
        </w:rPr>
        <w:t>Introduction to</w:t>
      </w:r>
      <w:r w:rsidRPr="001F7D24">
        <w:rPr>
          <w:rFonts w:ascii="Times New Roman" w:eastAsia="Times New Roman" w:hAnsi="Times New Roman" w:cs="Times New Roman"/>
          <w:sz w:val="28"/>
          <w:szCs w:val="28"/>
          <w:u w:val="single"/>
        </w:rPr>
        <w:t xml:space="preserve"> auditory</w:t>
      </w:r>
      <w:r w:rsidRPr="001F7D24">
        <w:rPr>
          <w:rFonts w:ascii="Times New Roman" w:eastAsia="Times New Roman" w:hAnsi="Times New Roman" w:cs="Times New Roman"/>
          <w:sz w:val="28"/>
          <w:szCs w:val="28"/>
          <w:u w:val="single"/>
        </w:rPr>
        <w:t xml:space="preserve"> learning style</w:t>
      </w:r>
    </w:p>
    <w:p w:rsidR="001F7D24" w:rsidRPr="001F7D24" w:rsidRDefault="001F7D24" w:rsidP="001F7D24">
      <w:pPr>
        <w:spacing w:before="100" w:beforeAutospacing="1" w:after="100" w:afterAutospacing="1"/>
        <w:rPr>
          <w:rFonts w:ascii="Times New Roman" w:eastAsia="Times New Roman" w:hAnsi="Times New Roman" w:cs="Times New Roman"/>
          <w:sz w:val="28"/>
          <w:szCs w:val="28"/>
        </w:rPr>
      </w:pPr>
      <w:r w:rsidRPr="001F7D24">
        <w:rPr>
          <w:rFonts w:ascii="Times New Roman" w:eastAsia="Times New Roman" w:hAnsi="Times New Roman" w:cs="Times New Roman"/>
          <w:sz w:val="28"/>
          <w:szCs w:val="28"/>
        </w:rPr>
        <w:t xml:space="preserve">Auditory learners learn best by hearing information and using self-talk. Auditory learners tend to be very social, they like talking, they like being around others, they enjoy explaining things to others. In a classroom setting, they like to participate in classroom </w:t>
      </w:r>
      <w:proofErr w:type="gramStart"/>
      <w:r w:rsidRPr="001F7D24">
        <w:rPr>
          <w:rFonts w:ascii="Times New Roman" w:eastAsia="Times New Roman" w:hAnsi="Times New Roman" w:cs="Times New Roman"/>
          <w:sz w:val="28"/>
          <w:szCs w:val="28"/>
        </w:rPr>
        <w:t>discussions,</w:t>
      </w:r>
      <w:proofErr w:type="gramEnd"/>
      <w:r w:rsidRPr="001F7D24">
        <w:rPr>
          <w:rFonts w:ascii="Times New Roman" w:eastAsia="Times New Roman" w:hAnsi="Times New Roman" w:cs="Times New Roman"/>
          <w:sz w:val="28"/>
          <w:szCs w:val="28"/>
        </w:rPr>
        <w:t xml:space="preserve"> they find it difficult to be quiet. Auditory learners are good at recognising variations in a person’s tone of voice. They are good at picking out r</w:t>
      </w:r>
      <w:r>
        <w:rPr>
          <w:rFonts w:ascii="Times New Roman" w:eastAsia="Times New Roman" w:hAnsi="Times New Roman" w:cs="Times New Roman"/>
          <w:sz w:val="28"/>
          <w:szCs w:val="28"/>
        </w:rPr>
        <w:t>h</w:t>
      </w:r>
      <w:r w:rsidRPr="001F7D24">
        <w:rPr>
          <w:rFonts w:ascii="Times New Roman" w:eastAsia="Times New Roman" w:hAnsi="Times New Roman" w:cs="Times New Roman"/>
          <w:sz w:val="28"/>
          <w:szCs w:val="28"/>
        </w:rPr>
        <w:t>ythms. They like music. They hum or sing regularly. They tend to read more slowly than others. They prefer to hear directions rather than read them. They are good at remembering names. They memorise things by repeating them aloud. Background noise distracts them when they are trying to learn or understand something</w:t>
      </w:r>
      <w:bookmarkStart w:id="0" w:name="_GoBack"/>
      <w:bookmarkEnd w:id="0"/>
      <w:r w:rsidRPr="001F7D24">
        <w:rPr>
          <w:rFonts w:ascii="Times New Roman" w:eastAsia="Times New Roman" w:hAnsi="Times New Roman" w:cs="Times New Roman"/>
          <w:sz w:val="28"/>
          <w:szCs w:val="28"/>
        </w:rPr>
        <w:t xml:space="preserve">.  </w:t>
      </w:r>
    </w:p>
    <w:p w:rsidR="003C499B" w:rsidRDefault="003C499B"/>
    <w:sectPr w:rsidR="003C4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24"/>
    <w:rsid w:val="001F7D24"/>
    <w:rsid w:val="003C4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4"/>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4"/>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dc:creator>
  <cp:keywords/>
  <dc:description/>
  <cp:lastModifiedBy>Ronan</cp:lastModifiedBy>
  <cp:revision>1</cp:revision>
  <dcterms:created xsi:type="dcterms:W3CDTF">2011-12-09T21:36:00Z</dcterms:created>
  <dcterms:modified xsi:type="dcterms:W3CDTF">2011-12-09T21:37:00Z</dcterms:modified>
</cp:coreProperties>
</file>